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B4B64" w:rsidRPr="005B4B64" w:rsidRDefault="005B4B64" w:rsidP="005B4B64">
      <w:pPr>
        <w:spacing w:before="100" w:beforeAutospacing="1" w:after="100" w:afterAutospacing="1" w:line="240" w:lineRule="auto"/>
        <w:jc w:val="center"/>
        <w:outlineLvl w:val="0"/>
        <w:rPr>
          <w:rFonts w:ascii="Impact" w:eastAsia="Times New Roman" w:hAnsi="Impact" w:cs="Arial"/>
          <w:b/>
          <w:bCs/>
          <w:color w:val="0070C0"/>
          <w:kern w:val="36"/>
          <w:sz w:val="31"/>
          <w:szCs w:val="31"/>
          <w:lang w:eastAsia="ru-RU"/>
        </w:rPr>
      </w:pPr>
      <w:r w:rsidRPr="005B4B64">
        <w:rPr>
          <w:rFonts w:ascii="Impact" w:eastAsia="Times New Roman" w:hAnsi="Impact" w:cs="Arial"/>
          <w:b/>
          <w:bCs/>
          <w:color w:val="0070C0"/>
          <w:kern w:val="36"/>
          <w:sz w:val="31"/>
          <w:szCs w:val="31"/>
          <w:lang w:eastAsia="ru-RU"/>
        </w:rPr>
        <w:t>Коммерческое предложение для автосалонов и ПТО</w:t>
      </w:r>
    </w:p>
    <w:p w:rsidR="005B4B64" w:rsidRPr="005B4B64" w:rsidRDefault="005B4B64" w:rsidP="005B4B64">
      <w:pPr>
        <w:pStyle w:val="a6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5B4B64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>Изготовление номерных знаков для автомобилей ваших клиентов</w:t>
      </w:r>
    </w:p>
    <w:p w:rsidR="005B4B64" w:rsidRPr="005B4B64" w:rsidRDefault="005B4B64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>Вы являетесь владельцем Пункта технического осмотра, частной автомастерской или автосалона, предложите вашим клиентам дополнительный сервис – изготовление дубликатов регистрационных знаков. Данный вид продукции пользуется высоким спросом среди автомобилистов.</w:t>
      </w:r>
    </w:p>
    <w:p w:rsidR="005B4B64" w:rsidRPr="005B4B64" w:rsidRDefault="005B4B64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Компания ООО "АВАНТАЖ" специализируется на изготовление государственных номерных знаков.  </w:t>
      </w:r>
    </w:p>
    <w:p w:rsidR="005B4B64" w:rsidRPr="005B4B64" w:rsidRDefault="005B4B64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 для кого не секрет, что в большинстве ДТП повреждаются государственные номерные знаки. Когда клиент обращается к Вам за ремонтом своего авто, дополнительно предложите ему услугу по изготовлению дубликатов государственных регистрационных знаков. </w:t>
      </w:r>
      <w:r w:rsidR="0011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>Ведь каждый клиент хочет, чтобы его автомобиль после ремонта выглядел идеально и если основную задачу выполняете Вы, то наша компания займётся изготовлением дубликатов и доставит их непосредственно к Вам, для установки на авто ваших клиентов.</w:t>
      </w:r>
    </w:p>
    <w:p w:rsidR="005B4B64" w:rsidRPr="001168B9" w:rsidRDefault="001168B9" w:rsidP="005B4B64">
      <w:pPr>
        <w:pStyle w:val="a6"/>
        <w:jc w:val="both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B4B64" w:rsidRPr="001168B9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Очевидные выгоды для предприятий-партнеров</w:t>
      </w:r>
      <w:r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:</w:t>
      </w:r>
    </w:p>
    <w:p w:rsidR="001168B9" w:rsidRDefault="005B4B64" w:rsidP="005B4B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 будете получать вознаграждение, сумма которого зависит лишь от интенсивности Вашей работы. </w:t>
      </w:r>
    </w:p>
    <w:p w:rsidR="001168B9" w:rsidRDefault="005B4B64" w:rsidP="005B4B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>Наша деятельность целиком легальна, компания располагает полным пакетом документов, разрешающим производство специальной защищенной продукции.</w:t>
      </w:r>
    </w:p>
    <w:p w:rsidR="001168B9" w:rsidRDefault="005B4B64" w:rsidP="005B4B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>Четкое соблюдение партнерских обязательств, а также соблюдение сроков и оговоренных расценок.</w:t>
      </w:r>
    </w:p>
    <w:p w:rsidR="001168B9" w:rsidRDefault="005B4B64" w:rsidP="005B4B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>Все необходимые акты для ГИБДД выполнит наша компания.</w:t>
      </w:r>
    </w:p>
    <w:p w:rsidR="005B4B64" w:rsidRPr="001168B9" w:rsidRDefault="005B4B64" w:rsidP="005B4B6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Доставка по городу </w:t>
      </w:r>
      <w:proofErr w:type="spellStart"/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>Коврову</w:t>
      </w:r>
      <w:proofErr w:type="spellEnd"/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>Ковровскому</w:t>
      </w:r>
      <w:proofErr w:type="spellEnd"/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району</w:t>
      </w:r>
      <w:r w:rsidR="00D310DB">
        <w:rPr>
          <w:rFonts w:ascii="Times New Roman" w:hAnsi="Times New Roman" w:cs="Times New Roman"/>
          <w:b/>
          <w:sz w:val="28"/>
          <w:szCs w:val="28"/>
          <w:lang w:eastAsia="ru-RU"/>
        </w:rPr>
        <w:t>, а также доставка по городу Владимиру</w:t>
      </w:r>
      <w:r w:rsidRPr="001168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является бесплатной.</w:t>
      </w:r>
    </w:p>
    <w:p w:rsidR="005B4B64" w:rsidRPr="005B4B64" w:rsidRDefault="001168B9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B4B64"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>Работая с нами, Вы имеете дело со сплоченной командой профессиональных сотрудников, которые всегда готовы пойти Вам на встречу и помочь во всех вопросах. Сегодня время ценится больше, чем деньги, поэтому мы стараемся не тратить Ваше время и выполнять заказы в рекордно короткие сроки.</w:t>
      </w:r>
    </w:p>
    <w:p w:rsidR="00D310DB" w:rsidRDefault="005B4B64" w:rsidP="005B4B64">
      <w:pPr>
        <w:pStyle w:val="a6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Заказы принимаются:</w:t>
      </w:r>
    </w:p>
    <w:p w:rsidR="005B4B64" w:rsidRDefault="00D310DB" w:rsidP="005B4B64">
      <w:pPr>
        <w:pStyle w:val="a6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Коврове</w:t>
      </w:r>
      <w:proofErr w:type="spellEnd"/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: </w:t>
      </w:r>
      <w:r w:rsidR="005B4B64"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по телефону </w:t>
      </w:r>
      <w:r w:rsidR="005B4B64"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+7(49232)9-95-45</w:t>
      </w:r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,</w:t>
      </w:r>
      <w:r w:rsidR="005B4B64"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 а также по адресу: г. Ковров, ул. </w:t>
      </w:r>
      <w:proofErr w:type="gramStart"/>
      <w:r w:rsidR="005B4B64"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Комсомольская</w:t>
      </w:r>
      <w:proofErr w:type="gramEnd"/>
      <w:r w:rsidR="005B4B64"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, д. 116, стр. 63, офис 7. </w:t>
      </w:r>
    </w:p>
    <w:p w:rsidR="00D310DB" w:rsidRDefault="00D310DB" w:rsidP="005B4B64">
      <w:pPr>
        <w:pStyle w:val="a6"/>
        <w:jc w:val="both"/>
        <w:rPr>
          <w:rFonts w:ascii="Times New Roman" w:hAnsi="Times New Roman" w:cs="Times New Roman"/>
          <w:b/>
          <w:shadow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Во Владимире: по телефону +7(4922)60-444-6, а также по адресу: г. Владимир, Московское шоссе, д.5</w:t>
      </w:r>
    </w:p>
    <w:p w:rsidR="001168B9" w:rsidRPr="00D310DB" w:rsidRDefault="00D310DB" w:rsidP="005B4B64">
      <w:pPr>
        <w:pStyle w:val="a6"/>
        <w:jc w:val="both"/>
        <w:rPr>
          <w:rFonts w:ascii="Times New Roman" w:hAnsi="Times New Roman" w:cs="Times New Roman"/>
          <w:b/>
          <w:shadow/>
          <w:color w:val="548DD4" w:themeColor="text2" w:themeTint="9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 или по </w:t>
      </w:r>
      <w:r w:rsidRPr="001168B9">
        <w:rPr>
          <w:rFonts w:ascii="Times New Roman" w:hAnsi="Times New Roman" w:cs="Times New Roman"/>
          <w:b/>
          <w:shadow/>
          <w:color w:val="0070C0"/>
          <w:sz w:val="28"/>
          <w:szCs w:val="28"/>
          <w:lang w:val="en-US"/>
        </w:rPr>
        <w:t>E</w:t>
      </w:r>
      <w:r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>-</w:t>
      </w:r>
      <w:r w:rsidRPr="001168B9">
        <w:rPr>
          <w:rFonts w:ascii="Times New Roman" w:hAnsi="Times New Roman" w:cs="Times New Roman"/>
          <w:b/>
          <w:shadow/>
          <w:color w:val="0070C0"/>
          <w:sz w:val="28"/>
          <w:szCs w:val="28"/>
          <w:lang w:val="en-US"/>
        </w:rPr>
        <w:t>mail</w:t>
      </w:r>
      <w:r w:rsidRPr="001168B9">
        <w:rPr>
          <w:rFonts w:ascii="Times New Roman" w:hAnsi="Times New Roman" w:cs="Times New Roman"/>
          <w:b/>
          <w:shadow/>
          <w:color w:val="0070C0"/>
          <w:sz w:val="28"/>
          <w:szCs w:val="28"/>
        </w:rPr>
        <w:t xml:space="preserve">: </w:t>
      </w:r>
      <w:hyperlink r:id="rId6" w:history="1">
        <w:r w:rsidRPr="000A67E2">
          <w:rPr>
            <w:rStyle w:val="a5"/>
            <w:rFonts w:ascii="Times New Roman" w:hAnsi="Times New Roman" w:cs="Times New Roman"/>
            <w:b/>
            <w:shadow/>
            <w:sz w:val="28"/>
            <w:szCs w:val="28"/>
            <w:lang w:val="en-US"/>
          </w:rPr>
          <w:t>avantage</w:t>
        </w:r>
        <w:r w:rsidRPr="000A67E2">
          <w:rPr>
            <w:rStyle w:val="a5"/>
            <w:rFonts w:ascii="Times New Roman" w:hAnsi="Times New Roman" w:cs="Times New Roman"/>
            <w:b/>
            <w:shadow/>
            <w:sz w:val="28"/>
            <w:szCs w:val="28"/>
          </w:rPr>
          <w:t>33@</w:t>
        </w:r>
        <w:r w:rsidRPr="000A67E2">
          <w:rPr>
            <w:rStyle w:val="a5"/>
            <w:rFonts w:ascii="Times New Roman" w:hAnsi="Times New Roman" w:cs="Times New Roman"/>
            <w:b/>
            <w:shadow/>
            <w:sz w:val="28"/>
            <w:szCs w:val="28"/>
            <w:lang w:val="en-US"/>
          </w:rPr>
          <w:t>bk</w:t>
        </w:r>
        <w:r w:rsidRPr="000A67E2">
          <w:rPr>
            <w:rStyle w:val="a5"/>
            <w:rFonts w:ascii="Times New Roman" w:hAnsi="Times New Roman" w:cs="Times New Roman"/>
            <w:b/>
            <w:shadow/>
            <w:sz w:val="28"/>
            <w:szCs w:val="28"/>
          </w:rPr>
          <w:t>.</w:t>
        </w:r>
        <w:proofErr w:type="spellStart"/>
        <w:r w:rsidRPr="000A67E2">
          <w:rPr>
            <w:rStyle w:val="a5"/>
            <w:rFonts w:ascii="Times New Roman" w:hAnsi="Times New Roman" w:cs="Times New Roman"/>
            <w:b/>
            <w:shadow/>
            <w:sz w:val="28"/>
            <w:szCs w:val="28"/>
            <w:lang w:val="en-US"/>
          </w:rPr>
          <w:t>ru</w:t>
        </w:r>
        <w:proofErr w:type="spellEnd"/>
      </w:hyperlink>
    </w:p>
    <w:p w:rsidR="005B4B64" w:rsidRPr="005B4B64" w:rsidRDefault="005B4B64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>С уважением,</w:t>
      </w:r>
    </w:p>
    <w:p w:rsidR="005B4B64" w:rsidRPr="005B4B64" w:rsidRDefault="005B4B64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4B64" w:rsidRPr="005B4B64" w:rsidRDefault="005B4B64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>Директор ООО «АВАНТАЖ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       </w:t>
      </w: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5B4B64">
        <w:rPr>
          <w:rFonts w:ascii="Times New Roman" w:hAnsi="Times New Roman" w:cs="Times New Roman"/>
          <w:b/>
          <w:sz w:val="28"/>
          <w:szCs w:val="28"/>
          <w:lang w:eastAsia="ru-RU"/>
        </w:rPr>
        <w:t>Д.А. Серебряков</w:t>
      </w:r>
    </w:p>
    <w:p w:rsidR="004E7F5F" w:rsidRPr="005B4B64" w:rsidRDefault="004E7F5F" w:rsidP="005B4B6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7F5F" w:rsidRPr="005B4B64" w:rsidSect="001168B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7E14"/>
    <w:multiLevelType w:val="hybridMultilevel"/>
    <w:tmpl w:val="4266B7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CE020EC"/>
    <w:multiLevelType w:val="multilevel"/>
    <w:tmpl w:val="52589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B4B64"/>
    <w:rsid w:val="001168B9"/>
    <w:rsid w:val="00373261"/>
    <w:rsid w:val="004C1764"/>
    <w:rsid w:val="004E7F5F"/>
    <w:rsid w:val="005B3563"/>
    <w:rsid w:val="005B4B64"/>
    <w:rsid w:val="00631DA7"/>
    <w:rsid w:val="00666E3B"/>
    <w:rsid w:val="00A8291F"/>
    <w:rsid w:val="00A97013"/>
    <w:rsid w:val="00AD11A8"/>
    <w:rsid w:val="00D310DB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5F"/>
  </w:style>
  <w:style w:type="paragraph" w:styleId="1">
    <w:name w:val="heading 1"/>
    <w:basedOn w:val="a"/>
    <w:link w:val="10"/>
    <w:uiPriority w:val="9"/>
    <w:qFormat/>
    <w:rsid w:val="005B4B6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5B4B64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64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B6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B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B64"/>
    <w:rPr>
      <w:b/>
      <w:bCs/>
    </w:rPr>
  </w:style>
  <w:style w:type="character" w:styleId="a5">
    <w:name w:val="Hyperlink"/>
    <w:basedOn w:val="a0"/>
    <w:uiPriority w:val="99"/>
    <w:unhideWhenUsed/>
    <w:rsid w:val="005B4B64"/>
    <w:rPr>
      <w:color w:val="0000FF" w:themeColor="hyperlink"/>
      <w:u w:val="single"/>
    </w:rPr>
  </w:style>
  <w:style w:type="paragraph" w:styleId="a6">
    <w:name w:val="No Spacing"/>
    <w:uiPriority w:val="1"/>
    <w:qFormat/>
    <w:rsid w:val="005B4B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antage33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8CCA-C9F0-45DA-B88D-57D695D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seria</dc:creator>
  <cp:lastModifiedBy>seria</cp:lastModifiedBy>
  <cp:revision>2</cp:revision>
  <dcterms:created xsi:type="dcterms:W3CDTF">2015-04-16T03:30:00Z</dcterms:created>
  <dcterms:modified xsi:type="dcterms:W3CDTF">2015-04-16T03:30:00Z</dcterms:modified>
</cp:coreProperties>
</file>